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WZÓR</w:t>
      </w:r>
    </w:p>
    <w:p>
      <w:pPr>
        <w:pStyle w:val="Normal"/>
        <w:jc w:val="center"/>
        <w:rPr>
          <w:b/>
          <w:b/>
        </w:rPr>
      </w:pPr>
      <w:r>
        <w:rPr>
          <w:b/>
        </w:rPr>
        <w:t>Zgłoszenie kandydatów na członków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obwodowych komisji wyborczych </w:t>
        <w:br/>
        <w:t>w wyborach</w:t>
      </w:r>
    </w:p>
    <w:p>
      <w:pPr>
        <w:pStyle w:val="Normal"/>
        <w:spacing w:lineRule="exact" w:line="400"/>
        <w:jc w:val="center"/>
        <w:rPr/>
      </w:pPr>
      <w:r>
        <w:rPr/>
        <w:t>....................................................................................................................,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before="0" w:after="240"/>
        <w:jc w:val="center"/>
        <w:rPr/>
      </w:pPr>
      <w:r>
        <w:rPr>
          <w:b/>
        </w:rPr>
        <w:t>zarządzonych na dzień ....... - ....</w:t>
      </w:r>
      <w:r>
        <w:rPr/>
        <w:t>....- 20.... r.</w:t>
      </w:r>
    </w:p>
    <w:tbl>
      <w:tblPr>
        <w:tblW w:w="100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6813"/>
      </w:tblGrid>
      <w:tr>
        <w:trPr>
          <w:trHeight w:val="679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537"/>
        <w:gridCol w:w="3312"/>
      </w:tblGrid>
      <w:tr>
        <w:trPr>
          <w:trHeight w:val="1222" w:hRule="atLeas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margin">
                        <wp:posOffset>360045</wp:posOffset>
                      </wp:positionH>
                      <wp:positionV relativeFrom="line">
                        <wp:posOffset>-83820</wp:posOffset>
                      </wp:positionV>
                      <wp:extent cx="198755" cy="19875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35pt;margin-top:-6.6pt;width:15.55pt;height:15.55pt;mso-position-horizontal-relative:margin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margin">
                        <wp:posOffset>404495</wp:posOffset>
                      </wp:positionH>
                      <wp:positionV relativeFrom="line">
                        <wp:posOffset>-83820</wp:posOffset>
                      </wp:positionV>
                      <wp:extent cx="198755" cy="19875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1.85pt;margin-top:-6.6pt;width:15.55pt;height:15.55pt;mso-position-horizontal-relative:margin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90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26"/>
      </w:tblGrid>
      <w:tr>
        <w:trPr>
          <w:trHeight w:val="397" w:hRule="atLeast"/>
        </w:trPr>
        <w:tc>
          <w:tcPr>
            <w:tcW w:w="10041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osoby dokonującej zgłoszenia kandydatów na członków komisji </w:t>
            </w:r>
          </w:p>
        </w:tc>
      </w:tr>
      <w:tr>
        <w:trPr>
          <w:trHeight w:val="397" w:hRule="atLeast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9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62"/>
        <w:gridCol w:w="1276"/>
        <w:gridCol w:w="4111"/>
        <w:gridCol w:w="1144"/>
      </w:tblGrid>
      <w:tr>
        <w:trPr>
          <w:trHeight w:val="507" w:hRule="atLeast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03" w:hRule="atLeast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before="24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jc w:val="both"/>
        <w:rPr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– </w:t>
      </w: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jc w:val="both"/>
        <w:rPr/>
      </w:pPr>
      <w:r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>
        <w:rPr>
          <w:b/>
          <w:sz w:val="18"/>
          <w:szCs w:val="18"/>
        </w:rPr>
        <w:t>w wyborach do Parlamentu Europejskiego, w przypadku zgłoszenia obywatela UE niebędącego obywatelem polskim, w miejsce nr ewidencyjnego PESEL należy wpisać nr paszportu lub nazwę i nr innego dokumentu stwierdzającego tożsamość.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0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>
        <w:trPr>
          <w:trHeight w:val="285" w:hRule="atLeast"/>
        </w:trPr>
        <w:tc>
          <w:tcPr>
            <w:tcW w:w="10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rPr/>
            </w:pPr>
            <w:r>
              <w:rPr/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ind w:left="4833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120" w:after="0"/>
        <w:jc w:val="right"/>
        <w:rPr>
          <w:sz w:val="16"/>
          <w:szCs w:val="16"/>
        </w:rPr>
      </w:pPr>
      <w:r>
        <w:rPr>
          <w:sz w:val="16"/>
          <w:szCs w:val="16"/>
        </w:rPr>
        <w:t>Strona nr 1</w:t>
      </w:r>
      <w:r>
        <w:br w:type="page"/>
      </w:r>
    </w:p>
    <w:p>
      <w:pPr>
        <w:pStyle w:val="Normal"/>
        <w:spacing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</w:t>
      </w:r>
    </w:p>
    <w:p>
      <w:pPr>
        <w:pStyle w:val="Normal"/>
        <w:spacing w:before="120" w:after="4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9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91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55"/>
      </w:tblGrid>
      <w:tr>
        <w:trPr>
          <w:trHeight w:val="1134" w:hRule="atLeast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134" w:hRule="atLeast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9" w:hRule="atLeast"/>
        </w:trPr>
        <w:tc>
          <w:tcPr>
            <w:tcW w:w="101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4" w:hRule="exac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84" w:hRule="atLeast"/>
        </w:trPr>
        <w:tc>
          <w:tcPr>
            <w:tcW w:w="101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120" w:after="0"/>
        <w:jc w:val="right"/>
        <w:rPr>
          <w:sz w:val="16"/>
          <w:szCs w:val="16"/>
        </w:rPr>
      </w:pPr>
      <w:r>
        <w:rPr>
          <w:sz w:val="16"/>
          <w:szCs w:val="16"/>
        </w:rPr>
        <w:t>Strona nr 2</w:t>
      </w:r>
      <w:r>
        <w:br w:type="page"/>
      </w:r>
    </w:p>
    <w:p>
      <w:pPr>
        <w:pStyle w:val="Normal"/>
        <w:spacing w:before="24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zgłoszenia</w:t>
      </w:r>
    </w:p>
    <w:p>
      <w:pPr>
        <w:pStyle w:val="Normal"/>
        <w:spacing w:before="120" w:after="48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9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91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55"/>
      </w:tblGrid>
      <w:tr>
        <w:trPr>
          <w:trHeight w:val="1134" w:hRule="atLeast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134" w:hRule="atLeast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1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1134" w:hRule="exact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69" w:hRule="atLeast"/>
        </w:trPr>
        <w:tc>
          <w:tcPr>
            <w:tcW w:w="101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4" w:hRule="exac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084" w:hRule="atLeast"/>
        </w:trPr>
        <w:tc>
          <w:tcPr>
            <w:tcW w:w="101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8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before="240" w:after="0"/>
        <w:jc w:val="right"/>
        <w:rPr>
          <w:sz w:val="16"/>
          <w:szCs w:val="16"/>
        </w:rPr>
      </w:pPr>
      <w:r>
        <w:rPr>
          <w:sz w:val="16"/>
          <w:szCs w:val="16"/>
        </w:rPr>
        <w:t>Strona nr …</w:t>
      </w:r>
    </w:p>
    <w:sectPr>
      <w:headerReference w:type="default" r:id="rId2"/>
      <w:footerReference w:type="default" r:id="rId3"/>
      <w:type w:val="nextPage"/>
      <w:pgSz w:w="11906" w:h="16838"/>
      <w:pgMar w:left="851" w:right="851" w:header="709" w:top="907" w:footer="709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Teksttreci">
    <w:name w:val="Tekst treści_"/>
    <w:qFormat/>
    <w:rPr>
      <w:highlight w:val="whit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fill="FFFFFF" w:val="clear"/>
      <w:jc w:val="both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3</Pages>
  <Words>359</Words>
  <CharactersWithSpaces>3580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2020-03-19T12:11:00Z</dcterms:created>
  <dc:creator>Wojciech Litewka</dc:creator>
  <dc:description/>
  <cp:keywords/>
  <dc:language>pl-PL</dc:language>
  <cp:lastModifiedBy>Teresa Dudzińska</cp:lastModifiedBy>
  <cp:lastPrinted>2020-02-18T10:19:00Z</cp:lastPrinted>
  <dcterms:modified xsi:type="dcterms:W3CDTF">2020-03-19T12:11:00Z</dcterms:modified>
  <cp:revision>2</cp:revision>
  <dc:subject/>
  <dc:title>Zgłoszenie obwodowych komisji wyborczych</dc:title>
</cp:coreProperties>
</file>